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20" w:line="600" w:lineRule="exact"/>
        <w:jc w:val="center"/>
        <w:rPr>
          <w:rFonts w:hint="eastAsia" w:ascii="仿宋_GB2312" w:eastAsia="仿宋_GB2312"/>
          <w:b/>
          <w:bCs/>
          <w:sz w:val="48"/>
          <w:szCs w:val="48"/>
        </w:rPr>
      </w:pPr>
      <w:r>
        <w:rPr>
          <w:rFonts w:hint="eastAsia" w:ascii="仿宋" w:hAnsi="仿宋" w:eastAsia="仿宋" w:cs="仿宋"/>
          <w:b/>
          <w:bCs/>
          <w:sz w:val="48"/>
          <w:szCs w:val="48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48"/>
          <w:szCs w:val="48"/>
        </w:rPr>
        <w:t>产权流转交易服务站公告</w:t>
      </w:r>
    </w:p>
    <w:p>
      <w:pPr>
        <w:spacing w:after="120"/>
        <w:ind w:firstLine="1661" w:firstLineChars="591"/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341202006Z20250405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邢集社区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邢集社区居委会东侧三间门面房屋竞价租赁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2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邢集社区居委会东侧三间门面房屋，面积约为200平方米向外租赁，租赁期限两年，交易底价5万元/年，保证金五千元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2" w:firstLineChars="200"/>
        <w:textAlignment w:val="auto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2025年4月16日至2025年4月22日至京九路街道办事处经济发展办报名。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23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10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2" w:firstLineChars="200"/>
        <w:textAlignment w:val="auto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2、竞价开始，迟到15分钟后不得进场参加竞标，按弃权处理。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bookmarkStart w:id="2" w:name="s29"/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2025</w:t>
      </w:r>
      <w:r>
        <w:rPr>
          <w:rFonts w:hint="eastAsia" w:ascii="仿宋_GB2312" w:eastAsia="仿宋_GB2312"/>
          <w:bCs/>
          <w:sz w:val="28"/>
          <w:szCs w:val="28"/>
        </w:rPr>
        <w:t>年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bCs/>
          <w:sz w:val="28"/>
          <w:szCs w:val="28"/>
        </w:rPr>
        <w:t>月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28</w:t>
      </w:r>
      <w:bookmarkStart w:id="4" w:name="_GoBack"/>
      <w:bookmarkEnd w:id="4"/>
      <w:r>
        <w:rPr>
          <w:rFonts w:hint="eastAsia" w:ascii="仿宋_GB2312" w:eastAsia="仿宋_GB2312"/>
          <w:bCs/>
          <w:sz w:val="28"/>
          <w:szCs w:val="28"/>
        </w:rPr>
        <w:t>日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15</w:t>
      </w:r>
      <w:r>
        <w:rPr>
          <w:rFonts w:hint="eastAsia" w:ascii="仿宋_GB2312" w:eastAsia="仿宋_GB2312"/>
          <w:bCs/>
          <w:sz w:val="28"/>
          <w:szCs w:val="28"/>
        </w:rPr>
        <w:t>时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bCs/>
          <w:sz w:val="28"/>
          <w:szCs w:val="28"/>
        </w:rPr>
        <w:t>分</w:t>
      </w:r>
      <w:bookmarkEnd w:id="2"/>
      <w:r>
        <w:rPr>
          <w:rFonts w:hint="eastAsia" w:ascii="仿宋_GB2312" w:eastAsia="仿宋_GB2312"/>
          <w:bCs/>
          <w:sz w:val="28"/>
          <w:szCs w:val="28"/>
        </w:rPr>
        <w:t>前将余款交到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hint="eastAsia" w:ascii="仿宋_GB2312" w:eastAsia="仿宋_GB2312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right="320" w:firstLine="560" w:firstLineChars="200"/>
        <w:jc w:val="left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佟荣荣    </w:t>
      </w:r>
      <w:r>
        <w:rPr>
          <w:rFonts w:hint="eastAsia" w:ascii="仿宋_GB2312" w:eastAsia="仿宋_GB2312"/>
          <w:sz w:val="28"/>
          <w:szCs w:val="28"/>
        </w:rPr>
        <w:t>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18715588105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left="5599" w:leftChars="266" w:right="640" w:hanging="5040" w:hangingChars="1800"/>
        <w:jc w:val="left"/>
        <w:textAlignment w:val="auto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 xml:space="preserve">                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 xml:space="preserve">流转交易服务站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left="5590" w:leftChars="1862" w:right="640" w:hanging="1680" w:hangingChars="600"/>
        <w:jc w:val="left"/>
        <w:textAlignment w:val="auto"/>
      </w:pPr>
      <w:r>
        <w:rPr>
          <w:rFonts w:hint="eastAsia" w:ascii="仿宋_GB2312" w:eastAsia="仿宋_GB2312"/>
          <w:sz w:val="28"/>
          <w:szCs w:val="28"/>
          <w:lang w:val="en-US" w:eastAsia="zh-CN"/>
        </w:rPr>
        <w:t>2025年4月16日</w:t>
      </w:r>
      <w:r>
        <w:rPr>
          <w:rFonts w:hint="eastAsia" w:ascii="仿宋_GB2312" w:eastAsia="仿宋_GB2312"/>
          <w:sz w:val="28"/>
          <w:szCs w:val="28"/>
        </w:rPr>
        <w:t xml:space="preserve">                  </w:t>
      </w:r>
      <w:bookmarkStart w:id="3" w:name="s32"/>
      <w:r>
        <w:rPr>
          <w:rFonts w:hint="eastAsia" w:ascii="仿宋_GB2312" w:eastAsia="仿宋_GB2312"/>
          <w:sz w:val="28"/>
          <w:szCs w:val="28"/>
        </w:rPr>
        <w:t xml:space="preserve">             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</w:t>
      </w:r>
      <w:bookmarkEnd w:id="3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5DE96EA8"/>
    <w:rsid w:val="003B54D0"/>
    <w:rsid w:val="0C6D4342"/>
    <w:rsid w:val="1DA37C1C"/>
    <w:rsid w:val="1F3C0CFB"/>
    <w:rsid w:val="5DE96EA8"/>
    <w:rsid w:val="680902D1"/>
    <w:rsid w:val="7C6B4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607</Words>
  <Characters>681</Characters>
  <Lines>0</Lines>
  <Paragraphs>0</Paragraphs>
  <TotalTime>2</TotalTime>
  <ScaleCrop>false</ScaleCrop>
  <LinksUpToDate>false</LinksUpToDate>
  <CharactersWithSpaces>737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2025-01-03T00:42:00Z</dcterms:created>
  <dc:creator>佟</dc:creator>
  <cp:lastModifiedBy>佟</cp:lastModifiedBy>
  <cp:lastPrinted>2025-01-21T07:12:00Z</cp:lastPrinted>
  <dcterms:modified xsi:type="dcterms:W3CDTF">2025-04-16T08:19:16Z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7E8F472DF78F4A75B7D78FA152B6B07A_13</vt:lpwstr>
  </property>
</Properties>
</file>