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hint="eastAsia" w:ascii="仿宋_GB2312" w:eastAsia="仿宋_GB2312"/>
          <w:b/>
          <w:bCs/>
          <w:sz w:val="48"/>
          <w:szCs w:val="48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48"/>
          <w:szCs w:val="48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341202006Z20250402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hAnsi="Times New Roman" w:eastAsia="仿宋_GB2312" w:cs="Times New Roman"/>
          <w:sz w:val="28"/>
          <w:szCs w:val="28"/>
          <w:u w:val="single"/>
          <w:lang w:val="en-US" w:eastAsia="zh-CN"/>
        </w:rPr>
        <w:t>苗圃巷东50米、颍南大道南侧闲置房屋两间竞价租赁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hAnsi="Times New Roman" w:eastAsia="仿宋_GB2312" w:cs="Times New Roman"/>
          <w:sz w:val="28"/>
          <w:szCs w:val="28"/>
          <w:u w:val="single"/>
          <w:lang w:val="en-US" w:eastAsia="zh-CN"/>
        </w:rPr>
        <w:t>京九路街道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hAnsi="Times New Roman" w:eastAsia="仿宋_GB2312" w:cs="Times New Roman"/>
          <w:sz w:val="28"/>
          <w:szCs w:val="28"/>
          <w:u w:val="single"/>
          <w:lang w:val="en-US" w:eastAsia="zh-CN"/>
        </w:rPr>
        <w:t>苗圃巷东50米、颍南大道南侧闲置房屋两间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向外租赁，租赁期限两年，交易参考价1万元/年，保证金两千元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2025年4月2日至2025年4月8日至京九路街道办事处经济发展办报名。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bookmarkStart w:id="4" w:name="_GoBack"/>
      <w:bookmarkEnd w:id="4"/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right="320" w:firstLine="560" w:firstLineChars="200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9" w:leftChars="266" w:right="640" w:hanging="5040" w:hangingChars="1800"/>
        <w:jc w:val="lef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0" w:leftChars="1862" w:right="640" w:hanging="1680" w:hangingChars="600"/>
        <w:jc w:val="left"/>
        <w:textAlignment w:val="auto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2025年4月2日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03B54D0"/>
    <w:rsid w:val="096D5080"/>
    <w:rsid w:val="0C6D4342"/>
    <w:rsid w:val="2D645C0F"/>
    <w:rsid w:val="3E783D60"/>
    <w:rsid w:val="48C51690"/>
    <w:rsid w:val="5DE96EA8"/>
    <w:rsid w:val="67D43814"/>
    <w:rsid w:val="69187912"/>
    <w:rsid w:val="6A81342A"/>
    <w:rsid w:val="6E8A37C6"/>
    <w:rsid w:val="79BA2F69"/>
    <w:rsid w:val="7C6B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618</Words>
  <Characters>689</Characters>
  <Lines>0</Lines>
  <Paragraphs>0</Paragraphs>
  <TotalTime>2</TotalTime>
  <ScaleCrop>false</ScaleCrop>
  <LinksUpToDate>false</LinksUpToDate>
  <CharactersWithSpaces>745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2025-01-21T07:17:00Z</cp:lastPrinted>
  <dcterms:modified xsi:type="dcterms:W3CDTF">2025-04-08T06:58:55Z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0ABB06DFB3594F3EBA790DBE0DC20425_13</vt:lpwstr>
  </property>
</Properties>
</file>