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341202006Z20261001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卞寨社区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安子庄20亩已征土地竞价租赁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卞寨社区安子庄20亩已征土地向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外租赁，租赁期限二年，交易底价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12万元，保证金6000元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2026年10月12日-2026年10月19日至京九路街道办事处卞寨社区报名。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</w:rPr>
        <w:t>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卞寨社区刘腾飞 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18755807767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2026年10月12日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2582765"/>
    <w:rsid w:val="082F067D"/>
    <w:rsid w:val="0B8002A3"/>
    <w:rsid w:val="1226036E"/>
    <w:rsid w:val="123C051C"/>
    <w:rsid w:val="1407435D"/>
    <w:rsid w:val="18F2771C"/>
    <w:rsid w:val="1C6A012C"/>
    <w:rsid w:val="1FE00915"/>
    <w:rsid w:val="2D9829DE"/>
    <w:rsid w:val="2FE438CF"/>
    <w:rsid w:val="34445D60"/>
    <w:rsid w:val="348E0B61"/>
    <w:rsid w:val="448E3CC4"/>
    <w:rsid w:val="50633173"/>
    <w:rsid w:val="55CA4D6B"/>
    <w:rsid w:val="59747253"/>
    <w:rsid w:val="63DE36FE"/>
    <w:rsid w:val="65DB6CD6"/>
    <w:rsid w:val="6839703D"/>
    <w:rsid w:val="6E356E3E"/>
    <w:rsid w:val="70524CBB"/>
    <w:rsid w:val="705762E5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605</Words>
  <Characters>681</Characters>
  <Lines>0</Lines>
  <Paragraphs>0</Paragraphs>
  <TotalTime>5</TotalTime>
  <ScaleCrop>false</ScaleCrop>
  <LinksUpToDate>false</LinksUpToDate>
  <CharactersWithSpaces>723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2026-10-12T08:35:57Z</cp:lastPrinted>
  <dcterms:modified xsi:type="dcterms:W3CDTF">2026-10-12T08:41:06Z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EEA0EF59AEE04C388CAA835476929128_13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